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5F" w:rsidRDefault="004F4BCB">
      <w:pPr>
        <w:pStyle w:val="6"/>
        <w:ind w:left="-540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5F" w:rsidRDefault="00EA295F">
      <w:pPr>
        <w:pStyle w:val="a5"/>
        <w:ind w:left="-540"/>
        <w:rPr>
          <w:b w:val="0"/>
          <w:bCs w:val="0"/>
          <w:iCs/>
          <w:szCs w:val="32"/>
        </w:rPr>
      </w:pPr>
      <w:r>
        <w:rPr>
          <w:szCs w:val="32"/>
        </w:rPr>
        <w:t>ДУМА</w:t>
      </w:r>
      <w:r w:rsidR="00A84503">
        <w:rPr>
          <w:szCs w:val="32"/>
        </w:rPr>
        <w:t xml:space="preserve"> </w:t>
      </w:r>
    </w:p>
    <w:p w:rsidR="00EA295F" w:rsidRDefault="00EA295F">
      <w:pPr>
        <w:pStyle w:val="a5"/>
        <w:ind w:left="-180" w:right="-185"/>
        <w:rPr>
          <w:szCs w:val="32"/>
        </w:rPr>
      </w:pPr>
      <w:r>
        <w:rPr>
          <w:szCs w:val="32"/>
        </w:rPr>
        <w:t>ЗАКРЫТОГО АДМИНИСТРАТИВНО-ТЕРРИТОРИАЛЬНОГО</w:t>
      </w:r>
    </w:p>
    <w:p w:rsidR="00EA295F" w:rsidRDefault="00EA295F">
      <w:pPr>
        <w:pStyle w:val="a5"/>
        <w:ind w:left="-567" w:right="-427" w:firstLine="27"/>
        <w:rPr>
          <w:szCs w:val="32"/>
        </w:rPr>
      </w:pPr>
      <w:r>
        <w:rPr>
          <w:szCs w:val="32"/>
        </w:rPr>
        <w:t>ОБРАЗОВАНИЯ ОЗЁРНЫЙ ТВЕРСКОЙ ОБЛАСТИ</w:t>
      </w:r>
    </w:p>
    <w:p w:rsidR="00EA295F" w:rsidRDefault="00EA295F">
      <w:pPr>
        <w:pStyle w:val="a5"/>
        <w:rPr>
          <w:sz w:val="28"/>
          <w:szCs w:val="28"/>
        </w:rPr>
      </w:pPr>
      <w:r>
        <w:rPr>
          <w:szCs w:val="32"/>
        </w:rPr>
        <w:t>__________________________________________________________</w:t>
      </w:r>
    </w:p>
    <w:p w:rsidR="00EA295F" w:rsidRDefault="00EA295F">
      <w:pPr>
        <w:pStyle w:val="a5"/>
        <w:jc w:val="left"/>
        <w:rPr>
          <w:sz w:val="28"/>
          <w:szCs w:val="28"/>
        </w:rPr>
      </w:pPr>
    </w:p>
    <w:p w:rsidR="00EA295F" w:rsidRDefault="00EA295F">
      <w:pPr>
        <w:pStyle w:val="a5"/>
        <w:ind w:left="2832" w:right="-5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РЕШЕНИЕ</w:t>
      </w:r>
    </w:p>
    <w:p w:rsidR="00EA295F" w:rsidRDefault="00EA295F">
      <w:pPr>
        <w:pStyle w:val="a3"/>
        <w:rPr>
          <w:b/>
          <w:sz w:val="28"/>
          <w:szCs w:val="28"/>
        </w:rPr>
      </w:pPr>
    </w:p>
    <w:p w:rsidR="00EA295F" w:rsidRDefault="002D44FC" w:rsidP="002D44F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25.02.2011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E0D">
        <w:rPr>
          <w:sz w:val="28"/>
          <w:szCs w:val="28"/>
        </w:rPr>
        <w:t>№</w:t>
      </w:r>
      <w:r w:rsidR="0064301A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</w:p>
    <w:p w:rsidR="009073B3" w:rsidRDefault="009073B3">
      <w:pPr>
        <w:tabs>
          <w:tab w:val="left" w:pos="5190"/>
        </w:tabs>
        <w:rPr>
          <w:sz w:val="28"/>
          <w:szCs w:val="28"/>
        </w:rPr>
      </w:pPr>
    </w:p>
    <w:p w:rsidR="002B3492" w:rsidRDefault="00F679E3" w:rsidP="00F9149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91490">
        <w:rPr>
          <w:sz w:val="28"/>
          <w:szCs w:val="28"/>
        </w:rPr>
        <w:t xml:space="preserve">б утверждении Положения «О порядке </w:t>
      </w:r>
    </w:p>
    <w:p w:rsidR="00F91490" w:rsidRDefault="00F91490" w:rsidP="00F91490">
      <w:pPr>
        <w:rPr>
          <w:sz w:val="28"/>
          <w:szCs w:val="28"/>
        </w:rPr>
      </w:pPr>
      <w:r>
        <w:rPr>
          <w:sz w:val="28"/>
          <w:szCs w:val="28"/>
        </w:rPr>
        <w:t xml:space="preserve">рассмотрения обращений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91490" w:rsidRDefault="0058058D" w:rsidP="00F91490">
      <w:pPr>
        <w:rPr>
          <w:sz w:val="28"/>
          <w:szCs w:val="28"/>
        </w:rPr>
      </w:pPr>
      <w:r>
        <w:rPr>
          <w:sz w:val="28"/>
          <w:szCs w:val="28"/>
        </w:rPr>
        <w:t>органы</w:t>
      </w:r>
      <w:r w:rsidR="00F91490">
        <w:rPr>
          <w:sz w:val="28"/>
          <w:szCs w:val="28"/>
        </w:rPr>
        <w:t xml:space="preserve"> местного самоуправления</w:t>
      </w:r>
    </w:p>
    <w:p w:rsidR="002B3492" w:rsidRDefault="00F91490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ЗАТО </w:t>
      </w:r>
      <w:proofErr w:type="gramStart"/>
      <w:r>
        <w:rPr>
          <w:sz w:val="28"/>
          <w:szCs w:val="28"/>
        </w:rPr>
        <w:t>Озерный</w:t>
      </w:r>
      <w:proofErr w:type="gramEnd"/>
      <w:r>
        <w:rPr>
          <w:sz w:val="28"/>
          <w:szCs w:val="28"/>
        </w:rPr>
        <w:t xml:space="preserve"> Тверской области»</w:t>
      </w:r>
    </w:p>
    <w:p w:rsidR="002B3492" w:rsidRDefault="002B3492" w:rsidP="003C4E0D">
      <w:pPr>
        <w:rPr>
          <w:sz w:val="28"/>
          <w:szCs w:val="28"/>
        </w:rPr>
      </w:pPr>
    </w:p>
    <w:p w:rsidR="00EA295F" w:rsidRDefault="00EA295F" w:rsidP="00854FF5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</w:t>
      </w:r>
      <w:r w:rsidR="001F135E">
        <w:rPr>
          <w:sz w:val="28"/>
          <w:szCs w:val="28"/>
        </w:rPr>
        <w:t>изменениями в структуре органов местного самоуправления</w:t>
      </w:r>
      <w:r w:rsidR="00854FF5">
        <w:rPr>
          <w:sz w:val="28"/>
          <w:szCs w:val="28"/>
        </w:rPr>
        <w:t>,</w:t>
      </w:r>
      <w:r w:rsidR="00166ADF" w:rsidRPr="00166ADF">
        <w:rPr>
          <w:sz w:val="28"/>
          <w:szCs w:val="28"/>
        </w:rPr>
        <w:t xml:space="preserve"> </w:t>
      </w:r>
      <w:r w:rsidR="00166ADF">
        <w:rPr>
          <w:sz w:val="28"/>
          <w:szCs w:val="28"/>
        </w:rPr>
        <w:t>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 мая 2006 года № 59-ФЗ "О порядке рассмотрения обращений граждан Российской Федерации",</w:t>
      </w:r>
      <w:r w:rsidR="00AA7665">
        <w:rPr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2B3492">
        <w:rPr>
          <w:sz w:val="28"/>
          <w:szCs w:val="28"/>
        </w:rPr>
        <w:t>ом</w:t>
      </w:r>
      <w:r>
        <w:rPr>
          <w:sz w:val="28"/>
          <w:szCs w:val="28"/>
        </w:rPr>
        <w:t xml:space="preserve"> ЗАТО Озерный Тверской области</w:t>
      </w:r>
      <w:r w:rsidR="00F01FB5">
        <w:rPr>
          <w:sz w:val="28"/>
          <w:szCs w:val="28"/>
        </w:rPr>
        <w:t xml:space="preserve">  </w:t>
      </w:r>
      <w:r w:rsidR="00854FF5">
        <w:rPr>
          <w:sz w:val="28"/>
          <w:szCs w:val="28"/>
        </w:rPr>
        <w:t>Д</w:t>
      </w:r>
      <w:r>
        <w:rPr>
          <w:sz w:val="28"/>
          <w:szCs w:val="28"/>
        </w:rPr>
        <w:t>ума ЗАТО Озерный</w:t>
      </w:r>
    </w:p>
    <w:p w:rsidR="00EA295F" w:rsidRDefault="00EA295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</w:p>
    <w:p w:rsidR="00F91490" w:rsidRDefault="00DC3B18" w:rsidP="00F9149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91490">
        <w:rPr>
          <w:bCs/>
          <w:sz w:val="28"/>
          <w:szCs w:val="28"/>
        </w:rPr>
        <w:t>Утвердить Положение «О порядке рассмот</w:t>
      </w:r>
      <w:r w:rsidR="0058058D">
        <w:rPr>
          <w:bCs/>
          <w:sz w:val="28"/>
          <w:szCs w:val="28"/>
        </w:rPr>
        <w:t>рения обращений граждан в органы</w:t>
      </w:r>
      <w:r w:rsidR="00F91490">
        <w:rPr>
          <w:bCs/>
          <w:sz w:val="28"/>
          <w:szCs w:val="28"/>
        </w:rPr>
        <w:t xml:space="preserve"> местного </w:t>
      </w:r>
      <w:proofErr w:type="gramStart"/>
      <w:r w:rsidR="00F91490">
        <w:rPr>
          <w:bCs/>
          <w:sz w:val="28"/>
          <w:szCs w:val="28"/>
        </w:rPr>
        <w:t>самоуправления</w:t>
      </w:r>
      <w:proofErr w:type="gramEnd"/>
      <w:r w:rsidR="00F91490">
        <w:rPr>
          <w:bCs/>
          <w:sz w:val="28"/>
          <w:szCs w:val="28"/>
        </w:rPr>
        <w:t xml:space="preserve"> ЗАТО Озерный Тверской области»</w:t>
      </w:r>
      <w:r w:rsidR="0058058D">
        <w:rPr>
          <w:bCs/>
          <w:sz w:val="28"/>
          <w:szCs w:val="28"/>
        </w:rPr>
        <w:t xml:space="preserve"> (приложение)</w:t>
      </w:r>
      <w:r w:rsidR="00F91490">
        <w:rPr>
          <w:bCs/>
          <w:sz w:val="28"/>
          <w:szCs w:val="28"/>
        </w:rPr>
        <w:t>.</w:t>
      </w:r>
    </w:p>
    <w:p w:rsidR="006F7155" w:rsidRDefault="00F91490" w:rsidP="00F9149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Положение «О порядке рассмотрения обращений граждан в органы местного </w:t>
      </w:r>
      <w:proofErr w:type="gramStart"/>
      <w:r>
        <w:rPr>
          <w:bCs/>
          <w:sz w:val="28"/>
          <w:szCs w:val="28"/>
        </w:rPr>
        <w:t>самоуправления</w:t>
      </w:r>
      <w:proofErr w:type="gramEnd"/>
      <w:r>
        <w:rPr>
          <w:bCs/>
          <w:sz w:val="28"/>
          <w:szCs w:val="28"/>
        </w:rPr>
        <w:t xml:space="preserve"> ЗАТО Озерный</w:t>
      </w:r>
      <w:r w:rsidR="0058058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от 21.02.2007 года считать утратившим силу. </w:t>
      </w:r>
    </w:p>
    <w:p w:rsidR="00EA295F" w:rsidRDefault="001F135E" w:rsidP="002F6A0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Данное решение опубликовать в газете «Дни </w:t>
      </w:r>
      <w:proofErr w:type="gramStart"/>
      <w:r>
        <w:rPr>
          <w:bCs/>
          <w:sz w:val="28"/>
          <w:szCs w:val="28"/>
        </w:rPr>
        <w:t>Озерного</w:t>
      </w:r>
      <w:proofErr w:type="gramEnd"/>
      <w:r>
        <w:rPr>
          <w:bCs/>
          <w:sz w:val="28"/>
          <w:szCs w:val="28"/>
        </w:rPr>
        <w:t>».</w:t>
      </w:r>
      <w:r w:rsidR="00F01FB5">
        <w:rPr>
          <w:bCs/>
          <w:sz w:val="28"/>
          <w:szCs w:val="28"/>
        </w:rPr>
        <w:t xml:space="preserve"> </w:t>
      </w: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8B1ED9" w:rsidRDefault="00945132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</w:t>
      </w:r>
      <w:proofErr w:type="gramEnd"/>
      <w:r>
        <w:rPr>
          <w:bCs/>
          <w:sz w:val="28"/>
          <w:szCs w:val="28"/>
        </w:rPr>
        <w:t xml:space="preserve"> ЗАТО Озерный                                                              Н.А. Яковлева</w:t>
      </w:r>
    </w:p>
    <w:p w:rsidR="008B1ED9" w:rsidRPr="008B1ED9" w:rsidRDefault="008B1ED9" w:rsidP="008B1ED9"/>
    <w:p w:rsidR="008B1ED9" w:rsidRDefault="008B1ED9" w:rsidP="008B1ED9"/>
    <w:p w:rsidR="008B1ED9" w:rsidRDefault="008B1ED9" w:rsidP="008B1ED9"/>
    <w:p w:rsidR="00945132" w:rsidRDefault="00945132" w:rsidP="008B1ED9"/>
    <w:p w:rsidR="009F0532" w:rsidRDefault="009F0532" w:rsidP="008B1ED9"/>
    <w:p w:rsidR="002D44FC" w:rsidRDefault="002D44FC" w:rsidP="008B1ED9"/>
    <w:p w:rsidR="009F0532" w:rsidRDefault="009F0532" w:rsidP="008B1ED9"/>
    <w:p w:rsidR="0058058D" w:rsidRDefault="0058058D" w:rsidP="002D44F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Приложение к решению </w:t>
      </w:r>
    </w:p>
    <w:p w:rsidR="0058058D" w:rsidRDefault="0058058D" w:rsidP="002D44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</w:p>
    <w:p w:rsidR="0058058D" w:rsidRDefault="0058058D" w:rsidP="002D44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 </w:t>
      </w:r>
      <w:r w:rsidR="002D44FC">
        <w:rPr>
          <w:sz w:val="28"/>
          <w:szCs w:val="28"/>
        </w:rPr>
        <w:t>25.02.</w:t>
      </w:r>
      <w:r>
        <w:rPr>
          <w:sz w:val="28"/>
          <w:szCs w:val="28"/>
        </w:rPr>
        <w:t xml:space="preserve"> 2011 г</w:t>
      </w:r>
      <w:r w:rsidR="002D44FC">
        <w:rPr>
          <w:sz w:val="28"/>
          <w:szCs w:val="28"/>
        </w:rPr>
        <w:t>. № 11</w:t>
      </w:r>
    </w:p>
    <w:p w:rsidR="0058058D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 w:rsidRPr="00781EC6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рассмотрения обращений граждан в органы местного </w:t>
      </w:r>
      <w:proofErr w:type="gramStart"/>
      <w:r>
        <w:rPr>
          <w:sz w:val="28"/>
          <w:szCs w:val="28"/>
        </w:rPr>
        <w:t>самоуправления</w:t>
      </w:r>
      <w:proofErr w:type="gramEnd"/>
      <w:r w:rsidRPr="00781EC6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</w:p>
    <w:p w:rsidR="0058058D" w:rsidRPr="00781EC6" w:rsidRDefault="0058058D" w:rsidP="0058058D">
      <w:pPr>
        <w:jc w:val="center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Настоящее Положение разработано в соответствии с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 мая 2006 года № 59-ФЗ "О порядке рассмотрения обращений граждан Российской Федерации" (далее - Федеральный закон), и регулирует порядок и сроки рассмотрения обращений граждан в органы местного </w:t>
      </w:r>
      <w:proofErr w:type="gramStart"/>
      <w:r w:rsidRPr="00781EC6">
        <w:rPr>
          <w:sz w:val="28"/>
          <w:szCs w:val="28"/>
        </w:rPr>
        <w:t>самоуправления</w:t>
      </w:r>
      <w:proofErr w:type="gramEnd"/>
      <w:r>
        <w:rPr>
          <w:sz w:val="28"/>
          <w:szCs w:val="28"/>
        </w:rPr>
        <w:t xml:space="preserve"> ЗАТО Озерный Тверской области</w:t>
      </w:r>
      <w:r w:rsidRPr="00781EC6">
        <w:rPr>
          <w:sz w:val="28"/>
          <w:szCs w:val="28"/>
        </w:rPr>
        <w:t xml:space="preserve"> (далее - органы местного самоуправления).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781EC6">
        <w:rPr>
          <w:sz w:val="28"/>
          <w:szCs w:val="28"/>
        </w:rPr>
        <w:t>. Общие положения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1.1. В настоящем Положении используются следующие основные понятия: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4801C4">
        <w:rPr>
          <w:sz w:val="28"/>
          <w:szCs w:val="28"/>
          <w:u w:val="single"/>
        </w:rPr>
        <w:t>Обращение гражданина</w:t>
      </w:r>
      <w:r>
        <w:rPr>
          <w:sz w:val="28"/>
          <w:szCs w:val="28"/>
        </w:rPr>
        <w:t xml:space="preserve"> (далее обращение)</w:t>
      </w:r>
      <w:r w:rsidRPr="00781EC6">
        <w:rPr>
          <w:sz w:val="28"/>
          <w:szCs w:val="28"/>
        </w:rPr>
        <w:t xml:space="preserve">  - направленные в орган местного самоуправления или должностному лицу</w:t>
      </w:r>
      <w:r>
        <w:rPr>
          <w:sz w:val="28"/>
          <w:szCs w:val="28"/>
        </w:rPr>
        <w:t xml:space="preserve"> в письменной форме или в форме электронного документа</w:t>
      </w:r>
      <w:r w:rsidRPr="00781EC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81EC6">
        <w:rPr>
          <w:sz w:val="28"/>
          <w:szCs w:val="28"/>
        </w:rPr>
        <w:t xml:space="preserve">редложение, заявление или жалоба, а также устное обращение гражданина в орган местного самоуправления.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4801C4">
        <w:rPr>
          <w:sz w:val="28"/>
          <w:szCs w:val="28"/>
          <w:u w:val="single"/>
        </w:rPr>
        <w:t>Предложение</w:t>
      </w:r>
      <w:r w:rsidRPr="00781EC6">
        <w:rPr>
          <w:sz w:val="28"/>
          <w:szCs w:val="28"/>
        </w:rPr>
        <w:t xml:space="preserve"> - рекомендация гражданина по совершенствованию законов и иных нормативных правовых актов, деятельности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4801C4">
        <w:rPr>
          <w:sz w:val="28"/>
          <w:szCs w:val="28"/>
          <w:u w:val="single"/>
        </w:rPr>
        <w:t xml:space="preserve">Заявление </w:t>
      </w:r>
      <w:r w:rsidRPr="00781EC6">
        <w:rPr>
          <w:sz w:val="28"/>
          <w:szCs w:val="28"/>
        </w:rPr>
        <w:t xml:space="preserve">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органов местного самоуправления и должностных лиц, либо критика деятельности указанных органов и должностных лиц.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4801C4">
        <w:rPr>
          <w:sz w:val="28"/>
          <w:szCs w:val="28"/>
          <w:u w:val="single"/>
        </w:rPr>
        <w:t xml:space="preserve">Жалоба </w:t>
      </w:r>
      <w:r w:rsidRPr="00781EC6">
        <w:rPr>
          <w:sz w:val="28"/>
          <w:szCs w:val="28"/>
        </w:rPr>
        <w:t xml:space="preserve">- просьба гражданина о восстановлении или защите его нарушенных прав, свобод или законных интересов либо прав, свобод или законных интересов других лиц. </w:t>
      </w:r>
    </w:p>
    <w:p w:rsidR="0058058D" w:rsidRPr="00F33829" w:rsidRDefault="0058058D" w:rsidP="0058058D">
      <w:pPr>
        <w:ind w:firstLine="708"/>
        <w:jc w:val="both"/>
        <w:rPr>
          <w:sz w:val="28"/>
          <w:szCs w:val="28"/>
        </w:rPr>
      </w:pPr>
      <w:r w:rsidRPr="004801C4">
        <w:rPr>
          <w:sz w:val="28"/>
          <w:szCs w:val="28"/>
          <w:u w:val="single"/>
        </w:rPr>
        <w:t>Должностное лицо</w:t>
      </w:r>
      <w:r w:rsidRPr="00781EC6">
        <w:rPr>
          <w:sz w:val="28"/>
          <w:szCs w:val="28"/>
        </w:rPr>
        <w:t xml:space="preserve">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органе местного самоуправления.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lastRenderedPageBreak/>
        <w:t xml:space="preserve">1.2. Организация работы с обращениями граждан в органах местного самоуправления осуществляется в соответствии с Федеральным законом от 2 мая 2006 года № 59-ФЗ "О порядке рассмотрения обращений граждан Российской Федерации", настоящим Положением, а также инструкциями по делопроизводству в органах местного самоуправления.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781EC6">
        <w:rPr>
          <w:sz w:val="28"/>
          <w:szCs w:val="28"/>
        </w:rPr>
        <w:t>. Прием и регистрация обращений граждан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2.1. Обращения подаются в те органы и тем должностным лицам местного самоуправления, в компетенцию которых входит рассмотрение поставленных в обращении вопросов.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2.2. Письменные обращения рассматриваются с обязательным внесением учетной записи в журнал регистрации </w:t>
      </w:r>
      <w:r>
        <w:rPr>
          <w:sz w:val="28"/>
          <w:szCs w:val="28"/>
        </w:rPr>
        <w:t>обращений граждан,</w:t>
      </w:r>
      <w:r w:rsidRPr="00781EC6">
        <w:rPr>
          <w:sz w:val="28"/>
          <w:szCs w:val="28"/>
        </w:rPr>
        <w:t xml:space="preserve"> в котором указывается необходимая информация об авторе, краткое содержание сути обращения, его регистрационном номере, а также сведения о принятом решении по рассмотрению обращения.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При регистрации </w:t>
      </w:r>
      <w:r>
        <w:rPr>
          <w:sz w:val="28"/>
          <w:szCs w:val="28"/>
        </w:rPr>
        <w:t>обращения</w:t>
      </w:r>
      <w:r w:rsidRPr="00781EC6">
        <w:rPr>
          <w:sz w:val="28"/>
          <w:szCs w:val="28"/>
        </w:rPr>
        <w:t xml:space="preserve"> на первом листе проставляется штамп установленного образца с указанием даты поступ</w:t>
      </w:r>
      <w:r>
        <w:rPr>
          <w:sz w:val="28"/>
          <w:szCs w:val="28"/>
        </w:rPr>
        <w:t>ления и регистрационного номера</w:t>
      </w:r>
      <w:r w:rsidRPr="00781EC6">
        <w:rPr>
          <w:sz w:val="28"/>
          <w:szCs w:val="28"/>
        </w:rPr>
        <w:t xml:space="preserve">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2.3. </w:t>
      </w:r>
      <w:proofErr w:type="gramStart"/>
      <w:r w:rsidRPr="00781EC6">
        <w:rPr>
          <w:sz w:val="28"/>
          <w:szCs w:val="28"/>
        </w:rPr>
        <w:t>Письменное обращение гражданина в обязательном порядке должно содержать наименование органа местного самоуправления, в который направляет письменное обращение, либо фамилию, имя, отчество соответствующего должностного лица, либо должность соответствующего лица, а та</w:t>
      </w:r>
      <w:r>
        <w:rPr>
          <w:sz w:val="28"/>
          <w:szCs w:val="28"/>
        </w:rPr>
        <w:t>кже свои фамилию, имя, отчество</w:t>
      </w:r>
      <w:r w:rsidRPr="00781EC6">
        <w:rPr>
          <w:sz w:val="28"/>
          <w:szCs w:val="28"/>
        </w:rPr>
        <w:t xml:space="preserve">, почтовый адрес, по которому должен быть направлен ответ, уведомление о переадресации обращения, суть предложения, заявления или жалобы, личную подпись и дату. </w:t>
      </w:r>
      <w:proofErr w:type="gramEnd"/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В случае необходимости в подтверждение своих доводов гражданин прилагает к письменному обращению документы и материалы либо их копии.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781EC6">
        <w:rPr>
          <w:sz w:val="28"/>
          <w:szCs w:val="28"/>
        </w:rPr>
        <w:t xml:space="preserve">. В целях оперативного знакомства с содержанием обращения наиболее значимые части текста могут выделяться.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781EC6">
        <w:rPr>
          <w:sz w:val="28"/>
          <w:szCs w:val="28"/>
        </w:rPr>
        <w:t xml:space="preserve">. </w:t>
      </w:r>
      <w:r>
        <w:rPr>
          <w:sz w:val="28"/>
          <w:szCs w:val="28"/>
        </w:rPr>
        <w:t>Ответ на обращение, поступившее в орган местного самоуправления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81EC6">
        <w:rPr>
          <w:sz w:val="28"/>
          <w:szCs w:val="28"/>
        </w:rPr>
        <w:t xml:space="preserve">. </w:t>
      </w:r>
      <w:proofErr w:type="gramStart"/>
      <w:r w:rsidRPr="00781EC6">
        <w:rPr>
          <w:sz w:val="28"/>
          <w:szCs w:val="28"/>
        </w:rPr>
        <w:t xml:space="preserve">Письменное обращение, содержащее вопросы, решение которых не входит в компетенцию данного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если текст письменного обращения не поддается прочтению. </w:t>
      </w:r>
      <w:proofErr w:type="gramEnd"/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7</w:t>
      </w:r>
      <w:r w:rsidRPr="00781EC6">
        <w:rPr>
          <w:sz w:val="28"/>
          <w:szCs w:val="28"/>
        </w:rPr>
        <w:t xml:space="preserve">. Запрещается направлять жалобу на рассмотрение в  орган местного самоуправления или должностному лицу, решение или действие (бездействие) </w:t>
      </w:r>
      <w:proofErr w:type="gramStart"/>
      <w:r w:rsidRPr="00781EC6">
        <w:rPr>
          <w:sz w:val="28"/>
          <w:szCs w:val="28"/>
        </w:rPr>
        <w:t>которых</w:t>
      </w:r>
      <w:proofErr w:type="gramEnd"/>
      <w:r w:rsidRPr="00781EC6">
        <w:rPr>
          <w:sz w:val="28"/>
          <w:szCs w:val="28"/>
        </w:rPr>
        <w:t xml:space="preserve"> обжалуется.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в соответствии с запретом, предусмотренным настоящим пунктом, невозможно направление жалобы на рассмотрение в 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781EC6">
        <w:rPr>
          <w:sz w:val="28"/>
          <w:szCs w:val="28"/>
        </w:rPr>
        <w:t xml:space="preserve">. </w:t>
      </w:r>
      <w:proofErr w:type="gramStart"/>
      <w:r w:rsidRPr="00781EC6">
        <w:rPr>
          <w:sz w:val="28"/>
          <w:szCs w:val="28"/>
        </w:rPr>
        <w:t xml:space="preserve">Орган местного самоуправления или должностное лицо по направленному </w:t>
      </w:r>
      <w:r>
        <w:rPr>
          <w:sz w:val="28"/>
          <w:szCs w:val="28"/>
        </w:rPr>
        <w:t xml:space="preserve">в установленном порядке запросу </w:t>
      </w:r>
      <w:r w:rsidRPr="00781EC6">
        <w:rPr>
          <w:sz w:val="28"/>
          <w:szCs w:val="28"/>
        </w:rPr>
        <w:t xml:space="preserve">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 </w:t>
      </w:r>
      <w:proofErr w:type="gramEnd"/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781EC6">
        <w:rPr>
          <w:sz w:val="28"/>
          <w:szCs w:val="28"/>
        </w:rPr>
        <w:t>. 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 </w:t>
      </w:r>
    </w:p>
    <w:p w:rsidR="0058058D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 орган местного самоуправления или должностному лицу</w:t>
      </w:r>
      <w:r>
        <w:rPr>
          <w:sz w:val="28"/>
          <w:szCs w:val="28"/>
        </w:rPr>
        <w:t>.</w:t>
      </w:r>
      <w:r w:rsidRPr="00781EC6">
        <w:rPr>
          <w:sz w:val="28"/>
          <w:szCs w:val="28"/>
        </w:rPr>
        <w:t xml:space="preserve">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</w:t>
      </w:r>
      <w:r w:rsidRPr="00781EC6">
        <w:rPr>
          <w:sz w:val="28"/>
          <w:szCs w:val="28"/>
        </w:rPr>
        <w:lastRenderedPageBreak/>
        <w:t xml:space="preserve">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781EC6">
        <w:rPr>
          <w:sz w:val="28"/>
          <w:szCs w:val="28"/>
        </w:rPr>
        <w:t>. Сроки рассмотрения обращений граждан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3.1. Письменное обращение, поступившее в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3.2. В исключительных случаях, а также в случае направления запроса, предусмотренного пунктом 2.</w:t>
      </w:r>
      <w:r>
        <w:rPr>
          <w:sz w:val="28"/>
          <w:szCs w:val="28"/>
        </w:rPr>
        <w:t>8</w:t>
      </w:r>
      <w:r w:rsidRPr="00781EC6">
        <w:rPr>
          <w:sz w:val="28"/>
          <w:szCs w:val="28"/>
        </w:rPr>
        <w:t xml:space="preserve"> настоящего Положения, руководитель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781EC6">
        <w:rPr>
          <w:sz w:val="28"/>
          <w:szCs w:val="28"/>
        </w:rPr>
        <w:t>. Обязанности органов и должностных лиц местного</w:t>
      </w:r>
    </w:p>
    <w:p w:rsidR="0058058D" w:rsidRPr="00781EC6" w:rsidRDefault="0058058D" w:rsidP="0058058D">
      <w:pPr>
        <w:jc w:val="center"/>
        <w:rPr>
          <w:sz w:val="28"/>
          <w:szCs w:val="28"/>
        </w:rPr>
      </w:pPr>
      <w:r w:rsidRPr="00781EC6">
        <w:rPr>
          <w:sz w:val="28"/>
          <w:szCs w:val="28"/>
        </w:rPr>
        <w:t>самоуправления при рассмотрении обращений граждан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4.1. При принятии обращения к рассмотрению должностные лица органов местного самоуправления обязаны: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1) обеспечивать объективное, всестороннее и своевременное рассмотрение обращения, в случае необходимости - с участием гражданина, направившего обращение;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2) запрашивать необходимые для рассмотрения обращения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3) принимать меры, направленные на восстановление или защиту нарушенных прав, свобод и законных интересов гражданина;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4) давать письменный ответ по существу поставленных в обращении вопросов, за исключением случаев, указанных в пункте 2.10 настоящего Положения;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5) уведомлять гражданина о направлении его обращения на рассмотрение в государственный орган, в другой орган местного самоуправления или иному должностному лицу в соответствии с их компетенцией.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781EC6">
        <w:rPr>
          <w:sz w:val="28"/>
          <w:szCs w:val="28"/>
        </w:rPr>
        <w:t>. Требования к оформлению ответа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5.1. Текст ответа должен излагаться четко, последовательно, кратко, исчерпывающе давать ответ на все поставленные в письме вопросы.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5.2. В ответе в вышестоящую организацию должно быть четко указано о том, что заявитель в той или иной форме проинформирован о результатах </w:t>
      </w:r>
      <w:r w:rsidRPr="00781EC6">
        <w:rPr>
          <w:sz w:val="28"/>
          <w:szCs w:val="28"/>
        </w:rPr>
        <w:lastRenderedPageBreak/>
        <w:t xml:space="preserve">рассмотрения его обращения. В ответах по коллективным обращениям указывается, кому именно из авторов дан ответ.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5.3. Ответы заявителям и в вышестоящие организации печатаются на бланках установленной формы.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5.4. Ответ на обращение подписывается руководителем органа местного самоуправления, должностным лицом либо уполномоченным на то лицом.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5.5. Отправление ответа без регистрации не допускается.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781EC6">
        <w:rPr>
          <w:sz w:val="28"/>
          <w:szCs w:val="28"/>
        </w:rPr>
        <w:t>. Решения по обращениям граждан в органы</w:t>
      </w:r>
    </w:p>
    <w:p w:rsidR="0058058D" w:rsidRPr="00781EC6" w:rsidRDefault="0058058D" w:rsidP="0058058D">
      <w:pPr>
        <w:jc w:val="center"/>
        <w:rPr>
          <w:sz w:val="28"/>
          <w:szCs w:val="28"/>
        </w:rPr>
      </w:pPr>
      <w:r w:rsidRPr="00781EC6">
        <w:rPr>
          <w:sz w:val="28"/>
          <w:szCs w:val="28"/>
        </w:rPr>
        <w:t>местного самоуправления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6.1. Решения по предложениям, заявлениям и жалобам должны быть мотивированными.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6.2. Решения по обращениям граждан о нарушении законодательства должны быть мотивированными со ссылкой на конкретные статьи федеральных законов, законов </w:t>
      </w:r>
      <w:r>
        <w:rPr>
          <w:sz w:val="28"/>
          <w:szCs w:val="28"/>
        </w:rPr>
        <w:t>Тверской области</w:t>
      </w:r>
      <w:r w:rsidRPr="00781EC6">
        <w:rPr>
          <w:sz w:val="28"/>
          <w:szCs w:val="28"/>
        </w:rPr>
        <w:t xml:space="preserve"> и других нормативных правовых актов, а также содержать информацию о конкретных мерах по восстановлению нарушенных прав или законных интересов граждан.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6.3. Не допускается разглашение фактов личной жизни граждан, ставших известными в результате их обращения.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6.4. Информация о принятом решении доводится до сведения заявителя в письменном виде.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6.5. Информация о принятом решении по коллективному обращению от имени собрания граждан, созванного в соответствии с Федеральным законом "Об общих принципах организации местного самоуправления в Российской Федерации", подлежит официальному опубликованию. </w:t>
      </w:r>
      <w:r w:rsidRPr="00781EC6">
        <w:rPr>
          <w:sz w:val="28"/>
          <w:szCs w:val="28"/>
        </w:rPr>
        <w:cr/>
      </w: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781EC6">
        <w:rPr>
          <w:sz w:val="28"/>
          <w:szCs w:val="28"/>
        </w:rPr>
        <w:t>. Исполнение решений по обращениям граждан в органы</w:t>
      </w:r>
    </w:p>
    <w:p w:rsidR="0058058D" w:rsidRPr="00781EC6" w:rsidRDefault="0058058D" w:rsidP="0058058D">
      <w:pPr>
        <w:jc w:val="center"/>
        <w:rPr>
          <w:sz w:val="28"/>
          <w:szCs w:val="28"/>
        </w:rPr>
      </w:pPr>
      <w:r w:rsidRPr="00781EC6">
        <w:rPr>
          <w:sz w:val="28"/>
          <w:szCs w:val="28"/>
        </w:rPr>
        <w:t>местного самоуправления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7.1. На контроль ставятся обращения, в которых сообщается о конкретных нарушениях законных прав и интересов граждан, а также по вопросам, имеющим большое общественное значение.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Постановка обращений на контроль производится в целях устранения недостатков в работе органов местного самоуправления. </w:t>
      </w:r>
    </w:p>
    <w:p w:rsidR="0058058D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7.2. Обращение не считается разрешенным до момента исполнения принятого по нему решения. Если решение не может быть исполнено в установленные сроки, исполнитель дает письменный ответ органу или должностному лицу, </w:t>
      </w:r>
      <w:r>
        <w:rPr>
          <w:sz w:val="28"/>
          <w:szCs w:val="28"/>
        </w:rPr>
        <w:t>направившему</w:t>
      </w:r>
      <w:r w:rsidRPr="00781EC6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Pr="00781EC6">
        <w:rPr>
          <w:sz w:val="28"/>
          <w:szCs w:val="28"/>
        </w:rPr>
        <w:t xml:space="preserve">, с указанием причины задержки и срока окончательного исполнения решения. </w:t>
      </w:r>
    </w:p>
    <w:p w:rsidR="0058058D" w:rsidRDefault="0058058D" w:rsidP="0058058D">
      <w:pPr>
        <w:ind w:firstLine="708"/>
        <w:jc w:val="both"/>
        <w:rPr>
          <w:sz w:val="28"/>
          <w:szCs w:val="28"/>
        </w:rPr>
      </w:pPr>
    </w:p>
    <w:p w:rsidR="0058058D" w:rsidRDefault="0058058D" w:rsidP="0058058D">
      <w:pPr>
        <w:ind w:firstLine="708"/>
        <w:jc w:val="both"/>
        <w:rPr>
          <w:sz w:val="28"/>
          <w:szCs w:val="28"/>
        </w:rPr>
      </w:pPr>
    </w:p>
    <w:p w:rsidR="0058058D" w:rsidRDefault="0058058D" w:rsidP="0058058D">
      <w:pPr>
        <w:ind w:firstLine="708"/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781EC6">
        <w:rPr>
          <w:sz w:val="28"/>
          <w:szCs w:val="28"/>
        </w:rPr>
        <w:t>. Организация работы по личному приему граждан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8.1. Личный прием граждан в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8.2. При личном приеме гражданин предъявляет документ, удостоверяющий его личность.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8.3. Содержание устного обращения заносится в карточку личного приема гражданина.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8.4. Письменное обращение, принятое в ходе личного приема, подлежит регистрации и рассмотрению в порядке, установленном настоящим Положением.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>8.5. В случае</w:t>
      </w:r>
      <w:proofErr w:type="gramStart"/>
      <w:r w:rsidRPr="00781EC6">
        <w:rPr>
          <w:sz w:val="28"/>
          <w:szCs w:val="28"/>
        </w:rPr>
        <w:t>,</w:t>
      </w:r>
      <w:proofErr w:type="gramEnd"/>
      <w:r w:rsidRPr="00781EC6">
        <w:rPr>
          <w:sz w:val="28"/>
          <w:szCs w:val="28"/>
        </w:rPr>
        <w:t xml:space="preserve"> если в обращении содержатся вопросы, решение которых не входит в компетенцию органа местного самоуправления или должностного лица, гражданину дается разъяснение, куда и в каком порядке ему следует обратиться. </w:t>
      </w: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8.6.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 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jc w:val="center"/>
        <w:rPr>
          <w:sz w:val="28"/>
          <w:szCs w:val="28"/>
        </w:rPr>
      </w:pPr>
      <w:r>
        <w:rPr>
          <w:sz w:val="28"/>
          <w:szCs w:val="28"/>
        </w:rPr>
        <w:t>9.</w:t>
      </w:r>
      <w:r w:rsidRPr="00781EC6">
        <w:rPr>
          <w:sz w:val="28"/>
          <w:szCs w:val="28"/>
        </w:rPr>
        <w:t xml:space="preserve"> Заключительные положения</w:t>
      </w:r>
    </w:p>
    <w:p w:rsidR="0058058D" w:rsidRPr="00781EC6" w:rsidRDefault="0058058D" w:rsidP="0058058D">
      <w:pPr>
        <w:jc w:val="both"/>
        <w:rPr>
          <w:sz w:val="28"/>
          <w:szCs w:val="28"/>
        </w:rPr>
      </w:pPr>
    </w:p>
    <w:p w:rsidR="0058058D" w:rsidRPr="00781EC6" w:rsidRDefault="0058058D" w:rsidP="0058058D">
      <w:pPr>
        <w:ind w:firstLine="708"/>
        <w:jc w:val="both"/>
        <w:rPr>
          <w:sz w:val="28"/>
          <w:szCs w:val="28"/>
        </w:rPr>
      </w:pPr>
      <w:r w:rsidRPr="00781EC6">
        <w:rPr>
          <w:sz w:val="28"/>
          <w:szCs w:val="28"/>
        </w:rPr>
        <w:t xml:space="preserve">9.1. Органы местного самоуправления и должностные лица осуществляют в пределах своей компетенции </w:t>
      </w:r>
      <w:proofErr w:type="gramStart"/>
      <w:r w:rsidRPr="00781EC6">
        <w:rPr>
          <w:sz w:val="28"/>
          <w:szCs w:val="28"/>
        </w:rPr>
        <w:t>контроль за</w:t>
      </w:r>
      <w:proofErr w:type="gramEnd"/>
      <w:r w:rsidRPr="00781EC6">
        <w:rPr>
          <w:sz w:val="28"/>
          <w:szCs w:val="28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9F0532" w:rsidRDefault="009F0532" w:rsidP="008B1ED9"/>
    <w:sectPr w:rsidR="009F0532" w:rsidSect="003C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01FB5"/>
    <w:rsid w:val="0003113F"/>
    <w:rsid w:val="00051199"/>
    <w:rsid w:val="00061AF9"/>
    <w:rsid w:val="00066EEE"/>
    <w:rsid w:val="00070494"/>
    <w:rsid w:val="000B394C"/>
    <w:rsid w:val="000E33B5"/>
    <w:rsid w:val="00135D93"/>
    <w:rsid w:val="00166ADF"/>
    <w:rsid w:val="001E69E6"/>
    <w:rsid w:val="001F12A5"/>
    <w:rsid w:val="001F135E"/>
    <w:rsid w:val="001F2C9F"/>
    <w:rsid w:val="002011C2"/>
    <w:rsid w:val="002267F8"/>
    <w:rsid w:val="00255AA2"/>
    <w:rsid w:val="002A2C5D"/>
    <w:rsid w:val="002B3492"/>
    <w:rsid w:val="002D118C"/>
    <w:rsid w:val="002D22E7"/>
    <w:rsid w:val="002D44FC"/>
    <w:rsid w:val="002F6A00"/>
    <w:rsid w:val="00302F0F"/>
    <w:rsid w:val="00310587"/>
    <w:rsid w:val="003625C1"/>
    <w:rsid w:val="0038401F"/>
    <w:rsid w:val="003C4E0D"/>
    <w:rsid w:val="003C5CDE"/>
    <w:rsid w:val="00401FB1"/>
    <w:rsid w:val="0046079B"/>
    <w:rsid w:val="00463A41"/>
    <w:rsid w:val="0047733A"/>
    <w:rsid w:val="00495A0C"/>
    <w:rsid w:val="004A7202"/>
    <w:rsid w:val="004F2F9A"/>
    <w:rsid w:val="004F4BCB"/>
    <w:rsid w:val="00506082"/>
    <w:rsid w:val="00516B15"/>
    <w:rsid w:val="0053075C"/>
    <w:rsid w:val="0058058D"/>
    <w:rsid w:val="005B7C23"/>
    <w:rsid w:val="006347F4"/>
    <w:rsid w:val="0064301A"/>
    <w:rsid w:val="00677063"/>
    <w:rsid w:val="00684C51"/>
    <w:rsid w:val="006F7155"/>
    <w:rsid w:val="00736FE5"/>
    <w:rsid w:val="0076730B"/>
    <w:rsid w:val="00820FBF"/>
    <w:rsid w:val="00836FE7"/>
    <w:rsid w:val="00854FF5"/>
    <w:rsid w:val="00897349"/>
    <w:rsid w:val="008A1D0C"/>
    <w:rsid w:val="008B1ED9"/>
    <w:rsid w:val="008E526F"/>
    <w:rsid w:val="0090608A"/>
    <w:rsid w:val="009073B3"/>
    <w:rsid w:val="0094144A"/>
    <w:rsid w:val="00945132"/>
    <w:rsid w:val="00976066"/>
    <w:rsid w:val="00983A26"/>
    <w:rsid w:val="0099500F"/>
    <w:rsid w:val="009A11E4"/>
    <w:rsid w:val="009A71CF"/>
    <w:rsid w:val="009B3871"/>
    <w:rsid w:val="009B5417"/>
    <w:rsid w:val="009D775D"/>
    <w:rsid w:val="009F0532"/>
    <w:rsid w:val="00A34D46"/>
    <w:rsid w:val="00A474C0"/>
    <w:rsid w:val="00A84503"/>
    <w:rsid w:val="00A97957"/>
    <w:rsid w:val="00AA7665"/>
    <w:rsid w:val="00AC414D"/>
    <w:rsid w:val="00B12790"/>
    <w:rsid w:val="00B5073E"/>
    <w:rsid w:val="00B60E3C"/>
    <w:rsid w:val="00BC590C"/>
    <w:rsid w:val="00BD75AC"/>
    <w:rsid w:val="00BE6CA4"/>
    <w:rsid w:val="00C41FCA"/>
    <w:rsid w:val="00C57B11"/>
    <w:rsid w:val="00C82FD5"/>
    <w:rsid w:val="00CA2902"/>
    <w:rsid w:val="00CC2E30"/>
    <w:rsid w:val="00CD3093"/>
    <w:rsid w:val="00D01F15"/>
    <w:rsid w:val="00D10DBE"/>
    <w:rsid w:val="00D14B38"/>
    <w:rsid w:val="00D167A1"/>
    <w:rsid w:val="00D60E3B"/>
    <w:rsid w:val="00D7134E"/>
    <w:rsid w:val="00DC3B18"/>
    <w:rsid w:val="00DD367D"/>
    <w:rsid w:val="00DF3BFE"/>
    <w:rsid w:val="00E33A0B"/>
    <w:rsid w:val="00E67982"/>
    <w:rsid w:val="00E97C70"/>
    <w:rsid w:val="00EA295F"/>
    <w:rsid w:val="00EE5659"/>
    <w:rsid w:val="00F01FB5"/>
    <w:rsid w:val="00F25B79"/>
    <w:rsid w:val="00F323B2"/>
    <w:rsid w:val="00F679E3"/>
    <w:rsid w:val="00F73E08"/>
    <w:rsid w:val="00F8326C"/>
    <w:rsid w:val="00F91490"/>
    <w:rsid w:val="00FB2A3E"/>
    <w:rsid w:val="00FB56DF"/>
    <w:rsid w:val="00FC0B48"/>
    <w:rsid w:val="00FC2AE6"/>
    <w:rsid w:val="00FD1AB1"/>
    <w:rsid w:val="00FD4773"/>
    <w:rsid w:val="00FE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C5CDE"/>
    <w:pPr>
      <w:jc w:val="both"/>
    </w:pPr>
  </w:style>
  <w:style w:type="paragraph" w:styleId="a5">
    <w:name w:val="Title"/>
    <w:basedOn w:val="a"/>
    <w:link w:val="a6"/>
    <w:qFormat/>
    <w:rsid w:val="003C5CDE"/>
    <w:pPr>
      <w:jc w:val="center"/>
    </w:pPr>
    <w:rPr>
      <w:b/>
      <w:bCs/>
      <w:sz w:val="32"/>
    </w:rPr>
  </w:style>
  <w:style w:type="paragraph" w:styleId="a7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8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basedOn w:val="a0"/>
    <w:link w:val="a5"/>
    <w:rsid w:val="009F0532"/>
    <w:rPr>
      <w:b/>
      <w:bCs/>
      <w:sz w:val="32"/>
      <w:szCs w:val="24"/>
    </w:rPr>
  </w:style>
  <w:style w:type="character" w:customStyle="1" w:styleId="a4">
    <w:name w:val="Основной текст Знак"/>
    <w:basedOn w:val="a0"/>
    <w:link w:val="a3"/>
    <w:semiHidden/>
    <w:rsid w:val="009F05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485CC-A4F9-43E3-93A9-C002B484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по управлению имуществом</Company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Костин</dc:creator>
  <cp:keywords/>
  <dc:description/>
  <cp:lastModifiedBy>Аппарат Главы ЗАТО О</cp:lastModifiedBy>
  <cp:revision>17</cp:revision>
  <cp:lastPrinted>2011-02-10T14:51:00Z</cp:lastPrinted>
  <dcterms:created xsi:type="dcterms:W3CDTF">2011-02-04T10:14:00Z</dcterms:created>
  <dcterms:modified xsi:type="dcterms:W3CDTF">2011-02-28T07:38:00Z</dcterms:modified>
</cp:coreProperties>
</file>